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150" w:rsidRPr="00DF4785" w:rsidRDefault="00F13150" w:rsidP="00DF4785">
      <w:pPr>
        <w:spacing w:after="0"/>
        <w:rPr>
          <w:rFonts w:ascii="Arial Narrow" w:hAnsi="Arial Narrow" w:cs="Times New Roman"/>
          <w:b/>
          <w:sz w:val="24"/>
          <w:szCs w:val="24"/>
        </w:rPr>
      </w:pPr>
      <w:r w:rsidRPr="00DF4785">
        <w:rPr>
          <w:rFonts w:ascii="Arial Narrow" w:hAnsi="Arial Narrow" w:cs="Times New Roman"/>
          <w:b/>
          <w:sz w:val="24"/>
          <w:szCs w:val="24"/>
          <w:lang w:val="ru-RU"/>
        </w:rPr>
        <w:t xml:space="preserve">                                                           </w:t>
      </w:r>
      <w:r w:rsidR="00F57E51" w:rsidRPr="00DF4785">
        <w:rPr>
          <w:rFonts w:ascii="Arial Narrow" w:hAnsi="Arial Narrow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DF4785">
        <w:rPr>
          <w:rFonts w:ascii="Arial Narrow" w:hAnsi="Arial Narrow" w:cs="Times New Roman"/>
          <w:b/>
          <w:sz w:val="24"/>
          <w:szCs w:val="24"/>
          <w:lang w:val="ru-RU"/>
        </w:rPr>
        <w:t xml:space="preserve">  </w:t>
      </w:r>
      <w:r w:rsidR="00F57E51" w:rsidRPr="00DF4785">
        <w:rPr>
          <w:rFonts w:ascii="Arial Narrow" w:hAnsi="Arial Narrow" w:cs="Times New Roman"/>
          <w:b/>
          <w:sz w:val="24"/>
          <w:szCs w:val="24"/>
        </w:rPr>
        <w:t>Образец  №</w:t>
      </w:r>
      <w:r w:rsidR="009C77B0" w:rsidRPr="00DF4785">
        <w:rPr>
          <w:rFonts w:ascii="Arial Narrow" w:hAnsi="Arial Narrow" w:cs="Times New Roman"/>
          <w:b/>
          <w:sz w:val="24"/>
          <w:szCs w:val="24"/>
        </w:rPr>
        <w:t>9</w:t>
      </w:r>
      <w:r w:rsidR="00DE7500" w:rsidRPr="00DF4785">
        <w:rPr>
          <w:rFonts w:ascii="Arial Narrow" w:hAnsi="Arial Narrow" w:cs="Times New Roman"/>
          <w:b/>
          <w:sz w:val="24"/>
          <w:szCs w:val="24"/>
        </w:rPr>
        <w:t>.5</w:t>
      </w:r>
      <w:r w:rsidR="00F57E51" w:rsidRPr="00DF4785">
        <w:rPr>
          <w:rFonts w:ascii="Arial Narrow" w:hAnsi="Arial Narrow" w:cs="Times New Roman"/>
          <w:b/>
          <w:sz w:val="24"/>
          <w:szCs w:val="24"/>
        </w:rPr>
        <w:t>.</w:t>
      </w:r>
      <w:r w:rsidRPr="00DF4785">
        <w:rPr>
          <w:rFonts w:ascii="Arial Narrow" w:hAnsi="Arial Narrow" w:cs="Times New Roman"/>
          <w:b/>
          <w:sz w:val="24"/>
          <w:szCs w:val="24"/>
          <w:lang w:val="ru-RU"/>
        </w:rPr>
        <w:t xml:space="preserve">                   </w:t>
      </w:r>
      <w:r w:rsidRPr="00DF4785">
        <w:rPr>
          <w:rFonts w:ascii="Arial Narrow" w:hAnsi="Arial Narrow" w:cs="Times New Roman"/>
          <w:b/>
          <w:sz w:val="24"/>
          <w:szCs w:val="24"/>
        </w:rPr>
        <w:t xml:space="preserve">                                              </w:t>
      </w:r>
      <w:r w:rsidR="00F57E51" w:rsidRPr="00DF4785">
        <w:rPr>
          <w:rFonts w:ascii="Arial Narrow" w:hAnsi="Arial Narrow" w:cs="Times New Roman"/>
          <w:b/>
          <w:sz w:val="24"/>
          <w:szCs w:val="24"/>
        </w:rPr>
        <w:t xml:space="preserve">  </w:t>
      </w:r>
      <w:r w:rsidRPr="00DF4785">
        <w:rPr>
          <w:rFonts w:ascii="Arial Narrow" w:hAnsi="Arial Narrow" w:cs="Times New Roman"/>
          <w:b/>
          <w:sz w:val="24"/>
          <w:szCs w:val="24"/>
          <w:lang w:val="ru-RU"/>
        </w:rPr>
        <w:t xml:space="preserve">  </w:t>
      </w:r>
    </w:p>
    <w:p w:rsidR="00B970A5" w:rsidRPr="00DF4785" w:rsidRDefault="00670631" w:rsidP="00DF4785">
      <w:pPr>
        <w:spacing w:after="0"/>
        <w:jc w:val="center"/>
        <w:rPr>
          <w:rFonts w:ascii="Arial Narrow" w:hAnsi="Arial Narrow" w:cs="Times New Roman"/>
          <w:b/>
          <w:sz w:val="24"/>
          <w:szCs w:val="24"/>
          <w:lang w:val="ru-RU"/>
        </w:rPr>
      </w:pPr>
      <w:r w:rsidRPr="00DF4785">
        <w:rPr>
          <w:rFonts w:ascii="Arial Narrow" w:hAnsi="Arial Narrow" w:cs="Times New Roman"/>
          <w:b/>
          <w:sz w:val="24"/>
          <w:szCs w:val="24"/>
        </w:rPr>
        <w:t>КОЛИЧЕСТВЕНО - СТОЙНОСТНА СМЕТКА</w:t>
      </w:r>
    </w:p>
    <w:p w:rsidR="00F13150" w:rsidRPr="00DF4785" w:rsidRDefault="00774595" w:rsidP="00DF4785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DF4785">
        <w:rPr>
          <w:rFonts w:ascii="Arial Narrow" w:eastAsia="Calibri" w:hAnsi="Arial Narrow" w:cs="Times New Roman"/>
          <w:b/>
          <w:sz w:val="24"/>
          <w:szCs w:val="24"/>
        </w:rPr>
        <w:t xml:space="preserve">за </w:t>
      </w:r>
      <w:r w:rsidR="00F13150" w:rsidRPr="00DF4785">
        <w:rPr>
          <w:rFonts w:ascii="Arial Narrow" w:hAnsi="Arial Narrow" w:cs="Times New Roman"/>
          <w:b/>
          <w:sz w:val="24"/>
          <w:szCs w:val="24"/>
          <w:lang w:val="ru-RU"/>
        </w:rPr>
        <w:t xml:space="preserve"> </w:t>
      </w:r>
      <w:proofErr w:type="spellStart"/>
      <w:r w:rsidR="009C77B0" w:rsidRPr="00DF4785">
        <w:rPr>
          <w:rFonts w:ascii="Arial Narrow" w:hAnsi="Arial Narrow" w:cs="Times New Roman"/>
          <w:b/>
          <w:sz w:val="24"/>
          <w:szCs w:val="24"/>
          <w:lang w:val="ru-RU"/>
        </w:rPr>
        <w:t>нуждите</w:t>
      </w:r>
      <w:proofErr w:type="spellEnd"/>
      <w:r w:rsidR="009C77B0" w:rsidRPr="00DF4785">
        <w:rPr>
          <w:rFonts w:ascii="Arial Narrow" w:hAnsi="Arial Narrow" w:cs="Times New Roman"/>
          <w:b/>
          <w:sz w:val="24"/>
          <w:szCs w:val="24"/>
          <w:lang w:val="ru-RU"/>
        </w:rPr>
        <w:t xml:space="preserve"> на </w:t>
      </w:r>
      <w:r w:rsidR="0013634E" w:rsidRPr="00DF4785">
        <w:rPr>
          <w:rFonts w:ascii="Arial Narrow" w:hAnsi="Arial Narrow" w:cs="Times New Roman"/>
          <w:b/>
          <w:sz w:val="24"/>
          <w:szCs w:val="24"/>
        </w:rPr>
        <w:t>ОП „Чистота – Свищов“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8"/>
        <w:gridCol w:w="7654"/>
        <w:gridCol w:w="1134"/>
        <w:gridCol w:w="1388"/>
        <w:gridCol w:w="2865"/>
      </w:tblGrid>
      <w:tr w:rsidR="009C77B0" w:rsidRPr="00DF4785" w:rsidTr="009C77B0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9C77B0" w:rsidRPr="00DF4785" w:rsidRDefault="009C77B0" w:rsidP="00B831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</w:pPr>
            <w:bookmarkStart w:id="0" w:name="_GoBack" w:colFirst="0" w:colLast="4"/>
            <w:r w:rsidRPr="00DF4785"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  <w:t>№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</w:tcPr>
          <w:p w:rsidR="009C77B0" w:rsidRPr="00DF4785" w:rsidRDefault="009C77B0" w:rsidP="00B831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</w:tcPr>
          <w:p w:rsidR="009C77B0" w:rsidRPr="00DF4785" w:rsidRDefault="009C77B0" w:rsidP="00B831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  <w:t>мярка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9C77B0" w:rsidRPr="00DF4785" w:rsidRDefault="009C77B0" w:rsidP="00B831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  <w:t>количество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9C77B0" w:rsidRPr="00DF4785" w:rsidRDefault="009C77B0" w:rsidP="00B831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  <w:t>ед. цена в лева без ДДС</w:t>
            </w:r>
          </w:p>
        </w:tc>
      </w:tr>
      <w:bookmarkEnd w:id="0"/>
      <w:tr w:rsidR="00DF4785" w:rsidRPr="00DF4785" w:rsidTr="00AC1B2C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Лепило за хартиени  продукти, сухо, 40 гр.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Копирна хартия А4, клас В, бяла, 80 гр./кв.м., 500 л. в пакет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Карирани листи, формат А4, 250 л. в пакет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DF4785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Химикали обикновени сини, 0.7 мм.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Химикал, </w:t>
            </w:r>
            <w:proofErr w:type="spellStart"/>
            <w:r w:rsidRPr="00DF4785">
              <w:rPr>
                <w:rFonts w:ascii="Arial Narrow" w:hAnsi="Arial Narrow"/>
                <w:bCs/>
                <w:color w:val="000000"/>
              </w:rPr>
              <w:t>дебелопишещ</w:t>
            </w:r>
            <w:proofErr w:type="spellEnd"/>
            <w:r w:rsidRPr="00DF4785">
              <w:rPr>
                <w:rFonts w:ascii="Arial Narrow" w:hAnsi="Arial Narrow"/>
                <w:bCs/>
                <w:color w:val="000000"/>
              </w:rPr>
              <w:t>, син, 1,00 мм.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Пълнител за химикал, син </w:t>
            </w:r>
            <w:proofErr w:type="spellStart"/>
            <w:r w:rsidRPr="00DF4785">
              <w:rPr>
                <w:rFonts w:ascii="Arial Narrow" w:hAnsi="Arial Narrow"/>
                <w:bCs/>
                <w:color w:val="000000"/>
              </w:rPr>
              <w:t>обекновен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Химикал </w:t>
            </w:r>
            <w:proofErr w:type="spellStart"/>
            <w:r w:rsidRPr="00DF4785">
              <w:rPr>
                <w:rFonts w:ascii="Arial Narrow" w:hAnsi="Arial Narrow"/>
                <w:bCs/>
                <w:color w:val="000000"/>
              </w:rPr>
              <w:t>гел</w:t>
            </w:r>
            <w:proofErr w:type="spellEnd"/>
            <w:r w:rsidRPr="00DF4785">
              <w:rPr>
                <w:rFonts w:ascii="Arial Narrow" w:hAnsi="Arial Narrow"/>
                <w:bCs/>
                <w:color w:val="000000"/>
              </w:rPr>
              <w:t xml:space="preserve"> - /0.7/ - син - луксозни за представителни нужди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DF4785">
              <w:rPr>
                <w:rFonts w:ascii="Arial Narrow" w:hAnsi="Arial Narrow"/>
                <w:bCs/>
              </w:rPr>
              <w:t xml:space="preserve">Пълнител за химикал </w:t>
            </w:r>
            <w:proofErr w:type="spellStart"/>
            <w:r w:rsidRPr="00DF4785">
              <w:rPr>
                <w:rFonts w:ascii="Arial Narrow" w:hAnsi="Arial Narrow"/>
                <w:bCs/>
              </w:rPr>
              <w:t>Gel</w:t>
            </w:r>
            <w:proofErr w:type="spellEnd"/>
            <w:r w:rsidRPr="00DF4785">
              <w:rPr>
                <w:rFonts w:ascii="Arial Narrow" w:hAnsi="Arial Narrow"/>
                <w:bCs/>
              </w:rPr>
              <w:t xml:space="preserve"> - /0.7/ - син (от ред 7)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DF4785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Джобове А4, стандартна </w:t>
            </w:r>
            <w:proofErr w:type="spellStart"/>
            <w:r w:rsidRPr="00DF4785">
              <w:rPr>
                <w:rFonts w:ascii="Arial Narrow" w:hAnsi="Arial Narrow"/>
                <w:bCs/>
                <w:color w:val="000000"/>
              </w:rPr>
              <w:t>европерфорация</w:t>
            </w:r>
            <w:proofErr w:type="spellEnd"/>
            <w:r w:rsidRPr="00DF4785">
              <w:rPr>
                <w:rFonts w:ascii="Arial Narrow" w:hAnsi="Arial Narrow"/>
                <w:bCs/>
                <w:color w:val="000000"/>
              </w:rPr>
              <w:t>, 50 микрона, 100 бр. в пакет, матиран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Коректор на водна основа с четка, 20 мл.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Тетрадка 80 л., А4, офсет, твърди корици, ш.р.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Тетрадка 80 л., 15х21 см., офсет, твърди корици, ш. 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Тетрадка 100 л.,  А4, офсет, твърди корици, ш.р.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Тетрадка 100 л.,15х21 см., офсет, твърди корици, ш. р.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Тетрадка  40 л., 15х21 см., офсет, твърди корици, ш. р.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Тефтер, 14/20 см., 70 гр./кв.м. офсет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Самозалепващ се хартиен плик - бял С5-229х162мм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Самозалепващ се хартиен плик - бял С4-324х229мм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Самозалепващ се хартиен плик - 250х353,В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Хоризонтална поставка за бюро, прозрачна, PVC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DF4785">
              <w:rPr>
                <w:rFonts w:ascii="Arial Narrow" w:hAnsi="Arial Narrow"/>
                <w:bCs/>
                <w:color w:val="000000"/>
              </w:rPr>
              <w:t>Текстмаркер</w:t>
            </w:r>
            <w:proofErr w:type="spellEnd"/>
            <w:r w:rsidRPr="00DF4785">
              <w:rPr>
                <w:rFonts w:ascii="Arial Narrow" w:hAnsi="Arial Narrow"/>
                <w:bCs/>
                <w:color w:val="000000"/>
              </w:rPr>
              <w:t xml:space="preserve"> - скосен връх, на водна основа, различни цветове, 1-5 мм.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DF4785">
              <w:rPr>
                <w:rFonts w:ascii="Arial Narrow" w:hAnsi="Arial Narrow"/>
                <w:bCs/>
                <w:color w:val="000000"/>
              </w:rPr>
              <w:t>Телчета</w:t>
            </w:r>
            <w:proofErr w:type="spellEnd"/>
            <w:r w:rsidRPr="00DF4785">
              <w:rPr>
                <w:rFonts w:ascii="Arial Narrow" w:hAnsi="Arial Narrow"/>
                <w:bCs/>
                <w:color w:val="000000"/>
              </w:rPr>
              <w:t xml:space="preserve"> за </w:t>
            </w:r>
            <w:proofErr w:type="spellStart"/>
            <w:r w:rsidRPr="00DF4785">
              <w:rPr>
                <w:rFonts w:ascii="Arial Narrow" w:hAnsi="Arial Narrow"/>
                <w:bCs/>
                <w:color w:val="000000"/>
              </w:rPr>
              <w:t>телбод</w:t>
            </w:r>
            <w:proofErr w:type="spellEnd"/>
            <w:r w:rsidRPr="00DF4785">
              <w:rPr>
                <w:rFonts w:ascii="Arial Narrow" w:hAnsi="Arial Narrow"/>
                <w:bCs/>
                <w:color w:val="000000"/>
              </w:rPr>
              <w:t xml:space="preserve"> -  24/6 мм, 1000 бр. в кутия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Самозалепваща лента /тиксо/ - 12 мм х 10 м, прозрачно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</w:rPr>
            </w:pPr>
            <w:r w:rsidRPr="00DF4785">
              <w:rPr>
                <w:rFonts w:ascii="Arial Narrow" w:hAnsi="Arial Narrow"/>
                <w:bCs/>
              </w:rPr>
              <w:t>Тиксо хартиено - голямо 50 мм. х 25 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DF4785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Мастило за АВТОМАТИЧЕН ПЕЧАТ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Архивна картонена кутия за док-ти /340х250х80 мм/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Многофункционални почистващи кърпички за компютър в пластмасова кутия със специален отвор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Универсален почистващ спрей 250 мл.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Препарат за почистване на LCD монитор, 150 мл.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DF4785">
              <w:rPr>
                <w:rFonts w:ascii="Arial Narrow" w:hAnsi="Arial Narrow"/>
                <w:bCs/>
                <w:color w:val="000000"/>
              </w:rPr>
              <w:t>Флашки</w:t>
            </w:r>
            <w:proofErr w:type="spellEnd"/>
            <w:r w:rsidRPr="00DF4785">
              <w:rPr>
                <w:rFonts w:ascii="Arial Narrow" w:hAnsi="Arial Narrow"/>
                <w:bCs/>
                <w:color w:val="000000"/>
              </w:rPr>
              <w:t xml:space="preserve"> 4 GB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Органайзер за бюро, прозрачен, 4 гнезда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Лепило канцеларско 45 мл.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eastAsia="Calibri" w:hAnsi="Arial Narrow"/>
                <w:bCs/>
              </w:rPr>
            </w:pPr>
            <w:r w:rsidRPr="00DF4785">
              <w:rPr>
                <w:rFonts w:ascii="Arial Narrow" w:eastAsia="Calibri" w:hAnsi="Arial Narrow"/>
                <w:bCs/>
              </w:rPr>
              <w:t xml:space="preserve">Графити за </w:t>
            </w:r>
            <w:proofErr w:type="spellStart"/>
            <w:r w:rsidRPr="00DF4785">
              <w:rPr>
                <w:rFonts w:ascii="Arial Narrow" w:eastAsia="Calibri" w:hAnsi="Arial Narrow"/>
                <w:bCs/>
              </w:rPr>
              <w:t>пиромоливи</w:t>
            </w:r>
            <w:proofErr w:type="spellEnd"/>
            <w:r w:rsidRPr="00DF4785">
              <w:rPr>
                <w:rFonts w:ascii="Arial Narrow" w:eastAsia="Calibri" w:hAnsi="Arial Narrow"/>
                <w:bCs/>
              </w:rPr>
              <w:t xml:space="preserve"> НВ, 0,7 мм., 12 бр. в кутия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eastAsia="Calibri" w:hAnsi="Arial Narrow"/>
                <w:bCs/>
              </w:rPr>
            </w:pPr>
            <w:r w:rsidRPr="00DF4785">
              <w:rPr>
                <w:rFonts w:ascii="Arial Narrow" w:eastAsia="Calibri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hAnsi="Arial Narrow"/>
              </w:rPr>
            </w:pPr>
            <w:r w:rsidRPr="00DF4785">
              <w:rPr>
                <w:rFonts w:ascii="Arial Narrow" w:hAnsi="Arial Narrow"/>
              </w:rPr>
              <w:t xml:space="preserve">Копирна хартия А4, клас В, бяла, 80 </w:t>
            </w:r>
            <w:proofErr w:type="spellStart"/>
            <w:r w:rsidRPr="00DF4785">
              <w:rPr>
                <w:rFonts w:ascii="Arial Narrow" w:hAnsi="Arial Narrow"/>
              </w:rPr>
              <w:t>гр</w:t>
            </w:r>
            <w:proofErr w:type="spellEnd"/>
            <w:r w:rsidRPr="00DF4785">
              <w:rPr>
                <w:rFonts w:ascii="Arial Narrow" w:hAnsi="Arial Narrow"/>
              </w:rPr>
              <w:t>/кв.м., 500 л. в пакет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</w:rPr>
            </w:pPr>
            <w:r w:rsidRPr="00DF4785">
              <w:rPr>
                <w:rFonts w:ascii="Arial Narrow" w:hAnsi="Arial Narrow"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Коректор тип лента 5мм./8м.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Ножица от неръждаема стомана – 21 см. с гумирана дръжка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</w:rPr>
              <w:t xml:space="preserve">CD - R дискове, 700 МВ, 10 бр. в </w:t>
            </w:r>
            <w:proofErr w:type="spellStart"/>
            <w:r w:rsidRPr="00DF4785">
              <w:rPr>
                <w:rFonts w:ascii="Arial Narrow" w:hAnsi="Arial Narrow"/>
                <w:bCs/>
              </w:rPr>
              <w:t>шпиндел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 xml:space="preserve">бр. </w:t>
            </w:r>
            <w:proofErr w:type="spellStart"/>
            <w:r w:rsidRPr="00DF4785">
              <w:rPr>
                <w:rFonts w:ascii="Arial Narrow" w:hAnsi="Arial Narrow"/>
                <w:bCs/>
                <w:color w:val="000000"/>
              </w:rPr>
              <w:t>шпиндел</w:t>
            </w:r>
            <w:proofErr w:type="spellEnd"/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eastAsia="Calibri" w:hAnsi="Arial Narrow"/>
                <w:bCs/>
              </w:rPr>
            </w:pPr>
            <w:r w:rsidRPr="00DF4785">
              <w:rPr>
                <w:rFonts w:ascii="Arial Narrow" w:eastAsia="Calibri" w:hAnsi="Arial Narrow"/>
                <w:bCs/>
              </w:rPr>
              <w:t>Дискети, 1.44 МВ (10бр. в кутия)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eastAsia="Calibri" w:hAnsi="Arial Narrow"/>
                <w:bCs/>
              </w:rPr>
            </w:pPr>
            <w:r w:rsidRPr="00DF4785">
              <w:rPr>
                <w:rFonts w:ascii="Arial Narrow" w:eastAsia="Calibri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eastAsia="Calibri" w:hAnsi="Arial Narrow"/>
                <w:bCs/>
              </w:rPr>
            </w:pPr>
            <w:proofErr w:type="spellStart"/>
            <w:r w:rsidRPr="00DF4785">
              <w:rPr>
                <w:rFonts w:ascii="Arial Narrow" w:eastAsia="Calibri" w:hAnsi="Arial Narrow"/>
                <w:bCs/>
              </w:rPr>
              <w:t>Тампонно</w:t>
            </w:r>
            <w:proofErr w:type="spellEnd"/>
            <w:r w:rsidRPr="00DF4785">
              <w:rPr>
                <w:rFonts w:ascii="Arial Narrow" w:eastAsia="Calibri" w:hAnsi="Arial Narrow"/>
                <w:bCs/>
              </w:rPr>
              <w:t xml:space="preserve"> мастило за </w:t>
            </w:r>
            <w:proofErr w:type="spellStart"/>
            <w:r w:rsidRPr="00DF4785">
              <w:rPr>
                <w:rFonts w:ascii="Arial Narrow" w:eastAsia="Calibri" w:hAnsi="Arial Narrow"/>
                <w:bCs/>
              </w:rPr>
              <w:t>намастиляване</w:t>
            </w:r>
            <w:proofErr w:type="spellEnd"/>
            <w:r w:rsidRPr="00DF4785">
              <w:rPr>
                <w:rFonts w:ascii="Arial Narrow" w:eastAsia="Calibri" w:hAnsi="Arial Narrow"/>
                <w:bCs/>
              </w:rPr>
              <w:t xml:space="preserve"> на тампони -  универсално, синьо 25 мл.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eastAsia="Calibri" w:hAnsi="Arial Narrow"/>
                <w:bCs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DF4785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785" w:rsidRPr="00DF4785" w:rsidRDefault="00DF4785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rPr>
                <w:rFonts w:ascii="Arial Narrow" w:eastAsia="Calibri" w:hAnsi="Arial Narrow"/>
                <w:bCs/>
              </w:rPr>
            </w:pPr>
            <w:r w:rsidRPr="00DF4785">
              <w:rPr>
                <w:rFonts w:ascii="Arial Narrow" w:eastAsia="Calibri" w:hAnsi="Arial Narrow"/>
                <w:bCs/>
              </w:rPr>
              <w:t>Книга за периодичен инструктаж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4785" w:rsidRPr="00DF4785" w:rsidRDefault="00DF4785" w:rsidP="00DF4785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DF4785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Папка с машинка картонена бяла, А4, 250 гр./кв.м.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17A" w:rsidRPr="006B714D" w:rsidRDefault="00AB717A" w:rsidP="009B2373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6B714D">
              <w:rPr>
                <w:rFonts w:ascii="Arial Narrow" w:hAnsi="Arial Narrow"/>
                <w:bCs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6B714D">
              <w:rPr>
                <w:rFonts w:ascii="Arial Narrow" w:hAnsi="Arial Narrow"/>
                <w:bCs/>
              </w:rPr>
              <w:t>пам</w:t>
            </w:r>
            <w:proofErr w:type="spellEnd"/>
            <w:r w:rsidRPr="006B714D">
              <w:rPr>
                <w:rFonts w:ascii="Arial Narrow" w:hAnsi="Arial Narrow"/>
                <w:bCs/>
              </w:rPr>
              <w:t>. връзки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6B714D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Кламери големи /50 мм., 100 бр. в </w:t>
            </w:r>
            <w:proofErr w:type="spellStart"/>
            <w:r w:rsidRPr="006B714D">
              <w:rPr>
                <w:rFonts w:ascii="Arial Narrow" w:hAnsi="Arial Narrow"/>
                <w:bCs/>
                <w:color w:val="000000"/>
              </w:rPr>
              <w:t>кут</w:t>
            </w:r>
            <w:proofErr w:type="spellEnd"/>
            <w:r w:rsidRPr="006B714D">
              <w:rPr>
                <w:rFonts w:ascii="Arial Narrow" w:hAnsi="Arial Narrow"/>
                <w:bCs/>
                <w:color w:val="000000"/>
              </w:rPr>
              <w:t>./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Кламери малки /30 мм., 100бр. в </w:t>
            </w:r>
            <w:proofErr w:type="spellStart"/>
            <w:r w:rsidRPr="006B714D">
              <w:rPr>
                <w:rFonts w:ascii="Arial Narrow" w:hAnsi="Arial Narrow"/>
                <w:bCs/>
                <w:color w:val="000000"/>
              </w:rPr>
              <w:t>кут</w:t>
            </w:r>
            <w:proofErr w:type="spellEnd"/>
            <w:r w:rsidRPr="006B714D">
              <w:rPr>
                <w:rFonts w:ascii="Arial Narrow" w:hAnsi="Arial Narrow"/>
                <w:bCs/>
                <w:color w:val="000000"/>
              </w:rPr>
              <w:t>./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Папка PVC с прозрачно лице, машинка и перфорация за поставяне в класьор, А4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Кубче бели листи с картонена поставка /400 л./, бяла офсетова хартия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Класьор - 5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РКО, </w:t>
            </w:r>
            <w:proofErr w:type="spellStart"/>
            <w:r w:rsidRPr="006B714D">
              <w:rPr>
                <w:rFonts w:ascii="Arial Narrow" w:hAnsi="Arial Narrow"/>
                <w:bCs/>
                <w:color w:val="000000"/>
              </w:rPr>
              <w:t>нехимизиран</w:t>
            </w:r>
            <w:proofErr w:type="spellEnd"/>
            <w:r w:rsidRPr="006B714D">
              <w:rPr>
                <w:rFonts w:ascii="Arial Narrow" w:hAnsi="Arial Narrow"/>
                <w:bCs/>
                <w:color w:val="000000"/>
              </w:rPr>
              <w:t>,100 л., А5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ПКО, </w:t>
            </w:r>
            <w:proofErr w:type="spellStart"/>
            <w:r w:rsidRPr="006B714D">
              <w:rPr>
                <w:rFonts w:ascii="Arial Narrow" w:hAnsi="Arial Narrow"/>
                <w:bCs/>
                <w:color w:val="000000"/>
              </w:rPr>
              <w:t>нехимизиран</w:t>
            </w:r>
            <w:proofErr w:type="spellEnd"/>
            <w:r w:rsidRPr="006B714D">
              <w:rPr>
                <w:rFonts w:ascii="Arial Narrow" w:hAnsi="Arial Narrow"/>
                <w:bCs/>
                <w:color w:val="000000"/>
              </w:rPr>
              <w:t>,100 л., А5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Командировъчна заповед, 100 л.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Пътен лист, универсален, 100 л.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Диаграмни </w:t>
            </w:r>
            <w:proofErr w:type="spellStart"/>
            <w:r w:rsidRPr="006B714D">
              <w:rPr>
                <w:rFonts w:ascii="Arial Narrow" w:hAnsi="Arial Narrow"/>
                <w:bCs/>
                <w:color w:val="000000"/>
              </w:rPr>
              <w:t>шайби-макс</w:t>
            </w:r>
            <w:proofErr w:type="spellEnd"/>
            <w:r w:rsidRPr="006B714D">
              <w:rPr>
                <w:rFonts w:ascii="Arial Narrow" w:hAnsi="Arial Narrow"/>
                <w:bCs/>
                <w:color w:val="000000"/>
              </w:rPr>
              <w:t>.с-ст125км./ч./100 броя в кочан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Диаграмни </w:t>
            </w:r>
            <w:proofErr w:type="spellStart"/>
            <w:r w:rsidRPr="006B714D">
              <w:rPr>
                <w:rFonts w:ascii="Arial Narrow" w:hAnsi="Arial Narrow"/>
                <w:bCs/>
                <w:color w:val="000000"/>
              </w:rPr>
              <w:t>шайби-макс</w:t>
            </w:r>
            <w:proofErr w:type="spellEnd"/>
            <w:r w:rsidRPr="006B714D">
              <w:rPr>
                <w:rFonts w:ascii="Arial Narrow" w:hAnsi="Arial Narrow"/>
                <w:bCs/>
                <w:color w:val="000000"/>
              </w:rPr>
              <w:t>.с-ст100км./ч./100 броя в кочан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17A" w:rsidRPr="006B714D" w:rsidRDefault="00AB717A" w:rsidP="009B2373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6B714D">
              <w:rPr>
                <w:rFonts w:ascii="Arial Narrow" w:hAnsi="Arial Narrow"/>
                <w:bCs/>
              </w:rPr>
              <w:t>Товарителници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6B714D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17A" w:rsidRPr="006B714D" w:rsidRDefault="00AB717A" w:rsidP="009B2373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 xml:space="preserve">Касова книга – </w:t>
            </w:r>
            <w:proofErr w:type="spellStart"/>
            <w:r w:rsidRPr="006B714D">
              <w:rPr>
                <w:rFonts w:ascii="Arial Narrow" w:hAnsi="Arial Narrow"/>
                <w:bCs/>
                <w:color w:val="000000"/>
              </w:rPr>
              <w:t>химизирана</w:t>
            </w:r>
            <w:proofErr w:type="spellEnd"/>
            <w:r w:rsidRPr="006B714D">
              <w:rPr>
                <w:rFonts w:ascii="Arial Narrow" w:hAnsi="Arial Narrow"/>
                <w:bCs/>
                <w:color w:val="000000"/>
              </w:rPr>
              <w:t xml:space="preserve">, прошнурована, </w:t>
            </w:r>
            <w:proofErr w:type="spellStart"/>
            <w:r w:rsidRPr="006B714D">
              <w:rPr>
                <w:rFonts w:ascii="Arial Narrow" w:hAnsi="Arial Narrow"/>
                <w:bCs/>
                <w:color w:val="000000"/>
              </w:rPr>
              <w:t>тв</w:t>
            </w:r>
            <w:proofErr w:type="spellEnd"/>
            <w:r w:rsidRPr="006B714D">
              <w:rPr>
                <w:rFonts w:ascii="Arial Narrow" w:hAnsi="Arial Narrow"/>
                <w:bCs/>
                <w:color w:val="000000"/>
              </w:rPr>
              <w:t>. подвързия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Складова разписка за приемане и предаване СМЦ-15реда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Искане за отпускане на СМЦ-8 реда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Форма 076 13 реда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AC1B2C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</w:rPr>
            </w:pPr>
            <w:r w:rsidRPr="006B714D">
              <w:rPr>
                <w:rFonts w:ascii="Arial Narrow" w:hAnsi="Arial Narrow"/>
              </w:rPr>
              <w:t>Архивна картонена кутия за документи, 360х250х150 мм.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</w:rPr>
            </w:pPr>
            <w:r w:rsidRPr="006B714D">
              <w:rPr>
                <w:rFonts w:ascii="Arial Narrow" w:hAnsi="Arial Narrow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Класьор - 8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Акт за брак на ММП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B717A" w:rsidRPr="00DF4785" w:rsidTr="000222C2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717A" w:rsidRPr="00DF4785" w:rsidRDefault="00AB717A" w:rsidP="00DF478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6B714D">
              <w:rPr>
                <w:rFonts w:ascii="Arial Narrow" w:hAnsi="Arial Narrow"/>
                <w:bCs/>
                <w:color w:val="000000"/>
              </w:rPr>
              <w:t>Самозалепващи лис</w:t>
            </w:r>
            <w:r>
              <w:rPr>
                <w:rFonts w:ascii="Arial Narrow" w:hAnsi="Arial Narrow"/>
                <w:bCs/>
                <w:color w:val="000000"/>
              </w:rPr>
              <w:t>т</w:t>
            </w:r>
            <w:r w:rsidRPr="006B714D">
              <w:rPr>
                <w:rFonts w:ascii="Arial Narrow" w:hAnsi="Arial Narrow"/>
                <w:bCs/>
                <w:color w:val="000000"/>
              </w:rPr>
              <w:t>чета – куб 20/50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6B714D">
              <w:rPr>
                <w:rFonts w:ascii="Arial Narrow" w:hAnsi="Arial Narrow"/>
                <w:bCs/>
                <w:color w:val="000000"/>
              </w:rPr>
              <w:t>бр</w:t>
            </w:r>
            <w:proofErr w:type="spellEnd"/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6B714D" w:rsidRDefault="00AB717A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6B714D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17A" w:rsidRPr="00DF4785" w:rsidRDefault="00AB717A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DF4785" w:rsidRPr="00DF4785" w:rsidTr="009C77B0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785" w:rsidRPr="00DF4785" w:rsidRDefault="00DF4785" w:rsidP="00DF4785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10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785" w:rsidRPr="00DF4785" w:rsidRDefault="00DF4785" w:rsidP="00DF478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</w:pPr>
            <w:r w:rsidRPr="00DF4785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Обща стойност в лева без ДДС за ОП „Чистота – Свищов”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DF4785" w:rsidRPr="00DF4785" w:rsidTr="009C77B0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  <w:p w:rsidR="00DF4785" w:rsidRPr="00DF4785" w:rsidRDefault="00DF4785" w:rsidP="00DF478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  <w:p w:rsidR="00DF4785" w:rsidRPr="00DF4785" w:rsidRDefault="00DF4785" w:rsidP="00DF478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785" w:rsidRPr="00DF4785" w:rsidRDefault="00DF4785" w:rsidP="00DF478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</w:tbl>
    <w:p w:rsidR="00F57E51" w:rsidRPr="00DF4785" w:rsidRDefault="00F57E51" w:rsidP="00DF4785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ru-RU" w:eastAsia="bg-BG"/>
        </w:rPr>
      </w:pPr>
    </w:p>
    <w:p w:rsidR="00F57E51" w:rsidRPr="008763D5" w:rsidRDefault="00F57E51" w:rsidP="00DF478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8763D5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гр. ………………………...                                                                                                           Участник: .........</w:t>
      </w:r>
      <w:r w:rsidR="009C77B0" w:rsidRPr="008763D5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..............</w:t>
      </w:r>
      <w:r w:rsidRPr="008763D5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..............</w:t>
      </w:r>
    </w:p>
    <w:p w:rsidR="00F57E51" w:rsidRPr="008763D5" w:rsidRDefault="00F57E51" w:rsidP="00DF4785">
      <w:pPr>
        <w:spacing w:after="0"/>
        <w:rPr>
          <w:rFonts w:ascii="Arial Narrow" w:hAnsi="Arial Narrow" w:cs="Times New Roman"/>
          <w:b/>
          <w:sz w:val="24"/>
          <w:szCs w:val="24"/>
        </w:rPr>
      </w:pPr>
      <w:r w:rsidRPr="008763D5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                    </w:t>
      </w:r>
      <w:r w:rsidR="00AB717A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       </w:t>
      </w:r>
      <w:r w:rsidRPr="008763D5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(длъжност, име, подпис и печат</w:t>
      </w:r>
      <w:r w:rsidR="00AB717A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)</w:t>
      </w:r>
    </w:p>
    <w:p w:rsidR="00F57E51" w:rsidRPr="008763D5" w:rsidRDefault="00F57E51" w:rsidP="00DF4785">
      <w:pPr>
        <w:tabs>
          <w:tab w:val="left" w:pos="3960"/>
        </w:tabs>
        <w:spacing w:after="0"/>
        <w:rPr>
          <w:rFonts w:ascii="Arial Narrow" w:hAnsi="Arial Narrow" w:cs="Times New Roman"/>
          <w:b/>
          <w:sz w:val="24"/>
          <w:szCs w:val="24"/>
        </w:rPr>
      </w:pPr>
      <w:r w:rsidRPr="008763D5">
        <w:rPr>
          <w:rFonts w:ascii="Arial Narrow" w:hAnsi="Arial Narrow" w:cs="Times New Roman"/>
          <w:b/>
          <w:sz w:val="24"/>
          <w:szCs w:val="24"/>
        </w:rPr>
        <w:tab/>
      </w:r>
    </w:p>
    <w:p w:rsidR="00F13150" w:rsidRPr="00DF4785" w:rsidRDefault="00F13150" w:rsidP="00DF4785">
      <w:pPr>
        <w:tabs>
          <w:tab w:val="left" w:pos="3960"/>
        </w:tabs>
        <w:spacing w:after="0"/>
        <w:rPr>
          <w:rFonts w:ascii="Arial Narrow" w:hAnsi="Arial Narrow" w:cs="Times New Roman"/>
          <w:sz w:val="24"/>
          <w:szCs w:val="24"/>
        </w:rPr>
      </w:pPr>
    </w:p>
    <w:sectPr w:rsidR="00F13150" w:rsidRPr="00DF4785" w:rsidSect="00874A23">
      <w:footerReference w:type="default" r:id="rId7"/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7B0" w:rsidRDefault="009C77B0" w:rsidP="009C77B0">
      <w:pPr>
        <w:spacing w:after="0" w:line="240" w:lineRule="auto"/>
      </w:pPr>
      <w:r>
        <w:separator/>
      </w:r>
    </w:p>
  </w:endnote>
  <w:endnote w:type="continuationSeparator" w:id="0">
    <w:p w:rsidR="009C77B0" w:rsidRDefault="009C77B0" w:rsidP="009C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4092"/>
      <w:docPartObj>
        <w:docPartGallery w:val="Page Numbers (Bottom of Page)"/>
        <w:docPartUnique/>
      </w:docPartObj>
    </w:sdtPr>
    <w:sdtContent>
      <w:p w:rsidR="009C77B0" w:rsidRDefault="00087090">
        <w:pPr>
          <w:pStyle w:val="a8"/>
          <w:jc w:val="right"/>
        </w:pPr>
        <w:r>
          <w:fldChar w:fldCharType="begin"/>
        </w:r>
        <w:r w:rsidR="00DF4785">
          <w:instrText xml:space="preserve"> PAGE   \* MERGEFORMAT </w:instrText>
        </w:r>
        <w:r>
          <w:fldChar w:fldCharType="separate"/>
        </w:r>
        <w:r w:rsidR="00AB71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C77B0" w:rsidRDefault="009C77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7B0" w:rsidRDefault="009C77B0" w:rsidP="009C77B0">
      <w:pPr>
        <w:spacing w:after="0" w:line="240" w:lineRule="auto"/>
      </w:pPr>
      <w:r>
        <w:separator/>
      </w:r>
    </w:p>
  </w:footnote>
  <w:footnote w:type="continuationSeparator" w:id="0">
    <w:p w:rsidR="009C77B0" w:rsidRDefault="009C77B0" w:rsidP="009C7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B67BF"/>
    <w:multiLevelType w:val="hybridMultilevel"/>
    <w:tmpl w:val="9A00A0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E49CB"/>
    <w:multiLevelType w:val="hybridMultilevel"/>
    <w:tmpl w:val="487E97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39"/>
    <w:rsid w:val="00087090"/>
    <w:rsid w:val="0013634E"/>
    <w:rsid w:val="0014705A"/>
    <w:rsid w:val="001E0A47"/>
    <w:rsid w:val="00255C69"/>
    <w:rsid w:val="002A1AF4"/>
    <w:rsid w:val="002E0295"/>
    <w:rsid w:val="00306DC8"/>
    <w:rsid w:val="005330BA"/>
    <w:rsid w:val="00610F50"/>
    <w:rsid w:val="00666337"/>
    <w:rsid w:val="00670631"/>
    <w:rsid w:val="00691379"/>
    <w:rsid w:val="00774595"/>
    <w:rsid w:val="00814520"/>
    <w:rsid w:val="008150FA"/>
    <w:rsid w:val="00815F07"/>
    <w:rsid w:val="00871772"/>
    <w:rsid w:val="00874A23"/>
    <w:rsid w:val="008763D5"/>
    <w:rsid w:val="00880130"/>
    <w:rsid w:val="008D03D6"/>
    <w:rsid w:val="009143E0"/>
    <w:rsid w:val="009B7975"/>
    <w:rsid w:val="009C77B0"/>
    <w:rsid w:val="00A155F2"/>
    <w:rsid w:val="00A37347"/>
    <w:rsid w:val="00A43907"/>
    <w:rsid w:val="00AB717A"/>
    <w:rsid w:val="00B831AE"/>
    <w:rsid w:val="00B970A5"/>
    <w:rsid w:val="00C03242"/>
    <w:rsid w:val="00C11649"/>
    <w:rsid w:val="00CD0239"/>
    <w:rsid w:val="00DE7500"/>
    <w:rsid w:val="00DF4785"/>
    <w:rsid w:val="00EA2878"/>
    <w:rsid w:val="00F13150"/>
    <w:rsid w:val="00F41BA0"/>
    <w:rsid w:val="00F57E51"/>
    <w:rsid w:val="00FC0A3C"/>
    <w:rsid w:val="00FE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a6">
    <w:name w:val="header"/>
    <w:basedOn w:val="a"/>
    <w:link w:val="a7"/>
    <w:uiPriority w:val="99"/>
    <w:semiHidden/>
    <w:unhideWhenUsed/>
    <w:rsid w:val="009C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9C77B0"/>
  </w:style>
  <w:style w:type="paragraph" w:styleId="a8">
    <w:name w:val="footer"/>
    <w:basedOn w:val="a"/>
    <w:link w:val="a9"/>
    <w:uiPriority w:val="99"/>
    <w:unhideWhenUsed/>
    <w:rsid w:val="009C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9C7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23</cp:revision>
  <dcterms:created xsi:type="dcterms:W3CDTF">2017-05-10T09:14:00Z</dcterms:created>
  <dcterms:modified xsi:type="dcterms:W3CDTF">2019-08-13T08:33:00Z</dcterms:modified>
</cp:coreProperties>
</file>